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55EFF" w14:textId="77777777" w:rsidR="00391F60" w:rsidRDefault="00391F60" w:rsidP="006B2773">
      <w:pPr>
        <w:pStyle w:val="Sarakstarindkopa"/>
        <w:tabs>
          <w:tab w:val="left" w:pos="5103"/>
        </w:tabs>
        <w:spacing w:after="0"/>
        <w:contextualSpacing w:val="0"/>
        <w:jc w:val="right"/>
      </w:pPr>
      <w:r>
        <w:rPr>
          <w:b/>
          <w:caps/>
          <w:lang w:eastAsia="lv-LV"/>
        </w:rPr>
        <w:t>Pielikums</w:t>
      </w:r>
      <w:r>
        <w:rPr>
          <w:lang w:eastAsia="lv-LV"/>
        </w:rPr>
        <w:t xml:space="preserve"> </w:t>
      </w:r>
    </w:p>
    <w:p w14:paraId="1C2A2924" w14:textId="77777777" w:rsidR="00391F60" w:rsidRDefault="00391F60" w:rsidP="00391F60">
      <w:pPr>
        <w:spacing w:after="0"/>
        <w:jc w:val="right"/>
      </w:pPr>
      <w:r>
        <w:t>Limbažu novada domes</w:t>
      </w:r>
    </w:p>
    <w:p w14:paraId="18790F04" w14:textId="67642931" w:rsidR="00391F60" w:rsidRDefault="00B545E2" w:rsidP="00391F60">
      <w:pPr>
        <w:spacing w:after="0"/>
        <w:jc w:val="right"/>
      </w:pPr>
      <w:r>
        <w:t>28</w:t>
      </w:r>
      <w:r w:rsidR="00391F60">
        <w:t>.08.2025. sēdes lēmumam Nr.</w:t>
      </w:r>
      <w:r>
        <w:t>608</w:t>
      </w:r>
    </w:p>
    <w:p w14:paraId="7741C41F" w14:textId="67B4F269" w:rsidR="00391F60" w:rsidRDefault="00391F60" w:rsidP="00391F60">
      <w:pPr>
        <w:spacing w:after="0"/>
        <w:jc w:val="right"/>
      </w:pPr>
      <w:r>
        <w:t>(protokols Nr.</w:t>
      </w:r>
      <w:r w:rsidR="00B545E2">
        <w:t>13, 56.</w:t>
      </w:r>
      <w:r>
        <w:t>)</w:t>
      </w:r>
    </w:p>
    <w:p w14:paraId="310DD7E4" w14:textId="77777777" w:rsidR="00391F60" w:rsidRDefault="00391F60" w:rsidP="00391F60">
      <w:pPr>
        <w:spacing w:after="0"/>
        <w:rPr>
          <w:rFonts w:eastAsia="Times New Roman"/>
          <w:lang w:eastAsia="lv-LV"/>
        </w:rPr>
      </w:pPr>
    </w:p>
    <w:p w14:paraId="25F0BD29" w14:textId="77777777" w:rsidR="003E7893" w:rsidRDefault="003E7893" w:rsidP="00391F60">
      <w:pPr>
        <w:spacing w:after="0"/>
        <w:rPr>
          <w:rFonts w:eastAsia="Times New Roman"/>
          <w:lang w:eastAsia="lv-LV"/>
        </w:rPr>
      </w:pPr>
    </w:p>
    <w:p w14:paraId="49DAF9C8" w14:textId="77777777" w:rsidR="003E7893" w:rsidRDefault="00D74A71" w:rsidP="00391F60">
      <w:pPr>
        <w:spacing w:after="0"/>
        <w:jc w:val="center"/>
        <w:rPr>
          <w:rFonts w:eastAsia="Times New Roman"/>
          <w:b/>
          <w:lang w:eastAsia="lv-LV"/>
        </w:rPr>
      </w:pPr>
      <w:r>
        <w:rPr>
          <w:rFonts w:eastAsia="Times New Roman"/>
          <w:b/>
          <w:lang w:eastAsia="lv-LV"/>
        </w:rPr>
        <w:t>SKULTES PIRMSSKOLAS IZGLĪTĪBAS IESTĀDES</w:t>
      </w:r>
      <w:r w:rsidR="00391F60">
        <w:rPr>
          <w:rFonts w:eastAsia="Times New Roman"/>
          <w:b/>
          <w:lang w:eastAsia="lv-LV"/>
        </w:rPr>
        <w:t xml:space="preserve"> “</w:t>
      </w:r>
      <w:r>
        <w:rPr>
          <w:rFonts w:eastAsia="Times New Roman"/>
          <w:b/>
          <w:lang w:eastAsia="lv-LV"/>
        </w:rPr>
        <w:t>AĢUPĪTE</w:t>
      </w:r>
      <w:r w:rsidR="00391F60">
        <w:rPr>
          <w:rFonts w:eastAsia="Times New Roman"/>
          <w:b/>
          <w:lang w:eastAsia="lv-LV"/>
        </w:rPr>
        <w:t xml:space="preserve">” </w:t>
      </w:r>
    </w:p>
    <w:p w14:paraId="7B201EC4" w14:textId="70AD45B2" w:rsidR="00391F60" w:rsidRDefault="00391F60" w:rsidP="00391F60">
      <w:pPr>
        <w:spacing w:after="0"/>
        <w:jc w:val="center"/>
        <w:rPr>
          <w:rFonts w:eastAsia="Times New Roman"/>
          <w:b/>
          <w:lang w:eastAsia="lv-LV"/>
        </w:rPr>
      </w:pPr>
      <w:r>
        <w:rPr>
          <w:rFonts w:eastAsia="Times New Roman"/>
          <w:b/>
          <w:lang w:eastAsia="lv-LV"/>
        </w:rPr>
        <w:t>MAKSAS PAKALPOJUMU IZCENOJUMI</w:t>
      </w:r>
    </w:p>
    <w:p w14:paraId="1F959DFF" w14:textId="77777777" w:rsidR="003E7893" w:rsidRPr="002D2AE2" w:rsidRDefault="003E7893" w:rsidP="00391F60">
      <w:pPr>
        <w:spacing w:after="0"/>
        <w:jc w:val="center"/>
        <w:rPr>
          <w:rFonts w:eastAsia="Times New Roman"/>
          <w:b/>
          <w:lang w:eastAsia="lv-LV"/>
        </w:rPr>
      </w:pPr>
    </w:p>
    <w:tbl>
      <w:tblPr>
        <w:tblW w:w="10306" w:type="dxa"/>
        <w:tblInd w:w="-57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2259"/>
        <w:gridCol w:w="1565"/>
        <w:gridCol w:w="1275"/>
        <w:gridCol w:w="851"/>
        <w:gridCol w:w="1274"/>
        <w:gridCol w:w="2506"/>
      </w:tblGrid>
      <w:tr w:rsidR="00391F60" w14:paraId="7706174F" w14:textId="77777777" w:rsidTr="00CF1FD1">
        <w:trPr>
          <w:trHeight w:val="89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93659" w14:textId="77777777" w:rsidR="00391F60" w:rsidRDefault="00391F60" w:rsidP="00B545E2">
            <w:pPr>
              <w:suppressAutoHyphens w:val="0"/>
              <w:ind w:left="-120"/>
              <w:jc w:val="center"/>
              <w:rPr>
                <w:b/>
                <w:bCs/>
                <w:color w:val="000000"/>
              </w:rPr>
            </w:pPr>
            <w:bookmarkStart w:id="0" w:name="_Hlk194564166"/>
            <w:r>
              <w:rPr>
                <w:b/>
                <w:bCs/>
                <w:color w:val="000000"/>
              </w:rPr>
              <w:t>Nr.</w:t>
            </w:r>
          </w:p>
          <w:p w14:paraId="05B6B29A" w14:textId="77777777" w:rsidR="00391F60" w:rsidRDefault="00391F60" w:rsidP="00B545E2">
            <w:pPr>
              <w:suppressAutoHyphens w:val="0"/>
              <w:ind w:left="-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p.k.</w:t>
            </w:r>
          </w:p>
        </w:tc>
        <w:tc>
          <w:tcPr>
            <w:tcW w:w="22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E6F3F" w14:textId="77777777" w:rsidR="00391F60" w:rsidRDefault="00391F60" w:rsidP="00B545E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Pakalpojuma veids</w:t>
            </w:r>
          </w:p>
        </w:tc>
        <w:tc>
          <w:tcPr>
            <w:tcW w:w="1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EB1A7" w14:textId="77777777" w:rsidR="00391F60" w:rsidRDefault="00391F60" w:rsidP="00B545E2">
            <w:pPr>
              <w:ind w:left="-140" w:right="-39" w:firstLine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Mērvienība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257D8" w14:textId="77777777" w:rsidR="00391F60" w:rsidRDefault="00391F60" w:rsidP="00B545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bez PVN (</w:t>
            </w:r>
            <w:proofErr w:type="spellStart"/>
            <w:r>
              <w:rPr>
                <w:b/>
                <w:b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0BCD4" w14:textId="77777777" w:rsidR="00391F60" w:rsidRDefault="00391F60" w:rsidP="00B545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PVN (</w:t>
            </w:r>
            <w:proofErr w:type="spellStart"/>
            <w:r>
              <w:rPr>
                <w:b/>
                <w:b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8F62C" w14:textId="77777777" w:rsidR="00391F60" w:rsidRDefault="00391F60" w:rsidP="00B545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ar PVN (</w:t>
            </w:r>
            <w:proofErr w:type="spellStart"/>
            <w:r>
              <w:rPr>
                <w:b/>
                <w:b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25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8B1B5" w14:textId="77777777" w:rsidR="00391F60" w:rsidRDefault="00391F60" w:rsidP="00B545E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Piezīmes*</w:t>
            </w:r>
          </w:p>
        </w:tc>
      </w:tr>
      <w:tr w:rsidR="00391F60" w14:paraId="7FFB5787" w14:textId="77777777" w:rsidTr="00CF1FD1">
        <w:trPr>
          <w:trHeight w:val="739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9387F" w14:textId="77777777" w:rsidR="00391F60" w:rsidRPr="006A1686" w:rsidRDefault="00391F60" w:rsidP="00CF1FD1">
            <w:pPr>
              <w:jc w:val="center"/>
            </w:pPr>
            <w:r>
              <w:t>1.</w:t>
            </w:r>
          </w:p>
        </w:tc>
        <w:tc>
          <w:tcPr>
            <w:tcW w:w="2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93CD3" w14:textId="7C503A5C" w:rsidR="00391F60" w:rsidRPr="005B5AA2" w:rsidRDefault="00D74A71" w:rsidP="00CF1FD1">
            <w:pPr>
              <w:spacing w:after="0"/>
            </w:pPr>
            <w:r>
              <w:t>Aktu z</w:t>
            </w:r>
            <w:r w:rsidR="00391F60">
              <w:t>āles noma</w:t>
            </w:r>
            <w:r>
              <w:t xml:space="preserve"> (</w:t>
            </w:r>
            <w:r w:rsidR="00391F60">
              <w:t>5</w:t>
            </w:r>
            <w:r>
              <w:t>3,8</w:t>
            </w:r>
            <w:r w:rsidR="003E7893">
              <w:t xml:space="preserve"> </w:t>
            </w:r>
            <w:r w:rsidR="00391F60">
              <w:t>m</w:t>
            </w:r>
            <w:r w:rsidR="00391F60" w:rsidRPr="003E7893">
              <w:rPr>
                <w:vertAlign w:val="superscript"/>
              </w:rPr>
              <w:t>2</w:t>
            </w:r>
            <w:r>
              <w:t>)</w:t>
            </w:r>
            <w:r w:rsidR="007A5C5F">
              <w:t>*</w:t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F3894" w14:textId="77777777" w:rsidR="00391F60" w:rsidRPr="005B5AA2" w:rsidRDefault="00391F60" w:rsidP="00CF1FD1">
            <w:pPr>
              <w:jc w:val="center"/>
            </w:pPr>
            <w:r>
              <w:t>stunda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A5C03" w14:textId="26E512F5" w:rsidR="00391F60" w:rsidRDefault="007A5C5F" w:rsidP="00CF1FD1">
            <w:pPr>
              <w:jc w:val="center"/>
            </w:pPr>
            <w:r>
              <w:t>6,61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89530" w14:textId="7E3E86F4" w:rsidR="00391F60" w:rsidRDefault="007A5C5F" w:rsidP="00CF1FD1">
            <w:pPr>
              <w:jc w:val="center"/>
            </w:pPr>
            <w:r>
              <w:t>1,39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031D2" w14:textId="257949DA" w:rsidR="00391F60" w:rsidRDefault="007A5C5F" w:rsidP="00CF1FD1">
            <w:pPr>
              <w:jc w:val="center"/>
            </w:pPr>
            <w:r>
              <w:t>8,00</w:t>
            </w:r>
          </w:p>
        </w:tc>
        <w:tc>
          <w:tcPr>
            <w:tcW w:w="25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427E6" w14:textId="77777777" w:rsidR="00391F60" w:rsidRDefault="00391F60" w:rsidP="00CF1FD1">
            <w:pPr>
              <w:jc w:val="center"/>
              <w:rPr>
                <w:color w:val="000000"/>
              </w:rPr>
            </w:pPr>
            <w:bookmarkStart w:id="1" w:name="_GoBack"/>
            <w:bookmarkEnd w:id="1"/>
          </w:p>
        </w:tc>
      </w:tr>
      <w:tr w:rsidR="00391F60" w14:paraId="4A8F69F0" w14:textId="77777777" w:rsidTr="00CF1FD1">
        <w:trPr>
          <w:trHeight w:val="721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9BFFD" w14:textId="77777777" w:rsidR="00391F60" w:rsidRPr="006A1686" w:rsidRDefault="00391F60" w:rsidP="00CF1FD1">
            <w:pPr>
              <w:jc w:val="center"/>
            </w:pPr>
            <w:r>
              <w:t>2</w:t>
            </w:r>
            <w:r w:rsidRPr="006A1686">
              <w:t>.</w:t>
            </w:r>
          </w:p>
        </w:tc>
        <w:tc>
          <w:tcPr>
            <w:tcW w:w="2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02D8E" w14:textId="2CDBDB53" w:rsidR="00391F60" w:rsidRDefault="007A5C5F" w:rsidP="00CF1FD1">
            <w:pPr>
              <w:spacing w:after="0"/>
            </w:pPr>
            <w:r>
              <w:t>Nodarbību</w:t>
            </w:r>
            <w:r w:rsidR="00D74A71">
              <w:t xml:space="preserve"> telp</w:t>
            </w:r>
            <w:r>
              <w:t>u</w:t>
            </w:r>
            <w:r w:rsidR="00D74A71">
              <w:t xml:space="preserve"> noma</w:t>
            </w:r>
            <w:r>
              <w:t xml:space="preserve"> </w:t>
            </w:r>
            <w:r w:rsidR="00391F60" w:rsidRPr="005B5AA2">
              <w:t>(</w:t>
            </w:r>
            <w:r>
              <w:t>7,7</w:t>
            </w:r>
            <w:r w:rsidR="003E7893">
              <w:t xml:space="preserve"> </w:t>
            </w:r>
            <w:r w:rsidR="00D74A71">
              <w:t>m</w:t>
            </w:r>
            <w:r w:rsidR="00D74A71" w:rsidRPr="003E7893">
              <w:rPr>
                <w:vertAlign w:val="superscript"/>
              </w:rPr>
              <w:t>2</w:t>
            </w:r>
            <w:r w:rsidR="00391F60" w:rsidRPr="005B5AA2">
              <w:t>)</w:t>
            </w:r>
            <w:r>
              <w:t>*</w:t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06A64" w14:textId="18BC7152" w:rsidR="00391F60" w:rsidRDefault="00D74A71" w:rsidP="00CF1FD1">
            <w:pPr>
              <w:jc w:val="center"/>
            </w:pPr>
            <w:r>
              <w:t>stunda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E54F3" w14:textId="780BA8EB" w:rsidR="00391F60" w:rsidRDefault="007A5C5F" w:rsidP="00CF1FD1">
            <w:pPr>
              <w:jc w:val="center"/>
            </w:pPr>
            <w:r>
              <w:t>4,96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DA0DB" w14:textId="6A894BDB" w:rsidR="00391F60" w:rsidRDefault="007A5C5F" w:rsidP="00CF1FD1">
            <w:pPr>
              <w:jc w:val="center"/>
            </w:pPr>
            <w:r>
              <w:t>1,04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0BC57" w14:textId="56202838" w:rsidR="00391F60" w:rsidRDefault="007A5C5F" w:rsidP="00CF1FD1">
            <w:pPr>
              <w:jc w:val="center"/>
            </w:pPr>
            <w:r>
              <w:t>6,00</w:t>
            </w:r>
          </w:p>
        </w:tc>
        <w:tc>
          <w:tcPr>
            <w:tcW w:w="25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613B9" w14:textId="77777777" w:rsidR="00391F60" w:rsidRDefault="00391F60" w:rsidP="00CF1FD1">
            <w:pPr>
              <w:jc w:val="center"/>
              <w:rPr>
                <w:color w:val="000000"/>
              </w:rPr>
            </w:pPr>
          </w:p>
        </w:tc>
      </w:tr>
      <w:tr w:rsidR="00391F60" w14:paraId="3100B46C" w14:textId="77777777" w:rsidTr="00CF1FD1">
        <w:trPr>
          <w:trHeight w:val="62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F1589" w14:textId="77777777" w:rsidR="00391F60" w:rsidRPr="006A1686" w:rsidRDefault="00391F60" w:rsidP="00CF1FD1">
            <w:pPr>
              <w:jc w:val="center"/>
            </w:pPr>
            <w:r>
              <w:t>3</w:t>
            </w:r>
            <w:r w:rsidRPr="006A1686">
              <w:t>.</w:t>
            </w:r>
          </w:p>
        </w:tc>
        <w:tc>
          <w:tcPr>
            <w:tcW w:w="22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A1770" w14:textId="0979DB65" w:rsidR="00391F60" w:rsidRDefault="00D74A71" w:rsidP="00CF1FD1">
            <w:pPr>
              <w:spacing w:after="0"/>
            </w:pPr>
            <w:r>
              <w:t>Ēdamzāles noma</w:t>
            </w:r>
            <w:r w:rsidR="007A5C5F">
              <w:t xml:space="preserve"> (20,1</w:t>
            </w:r>
            <w:r w:rsidR="003E7893">
              <w:t xml:space="preserve"> </w:t>
            </w:r>
            <w:r w:rsidR="007A5C5F">
              <w:t>m</w:t>
            </w:r>
            <w:r w:rsidR="007A5C5F" w:rsidRPr="003E7893">
              <w:rPr>
                <w:vertAlign w:val="superscript"/>
              </w:rPr>
              <w:t>2</w:t>
            </w:r>
            <w:r w:rsidR="007A5C5F">
              <w:t>)*</w:t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20865" w14:textId="0B704672" w:rsidR="00391F60" w:rsidRDefault="00D74A71" w:rsidP="00CF1FD1">
            <w:pPr>
              <w:jc w:val="center"/>
            </w:pPr>
            <w:r>
              <w:t>stunda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8C2F6" w14:textId="6BCC6E18" w:rsidR="00391F60" w:rsidRDefault="007A5C5F" w:rsidP="00CF1FD1">
            <w:pPr>
              <w:jc w:val="center"/>
            </w:pPr>
            <w:r>
              <w:t>5,78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C4104" w14:textId="41F237B2" w:rsidR="00391F60" w:rsidRDefault="007A5C5F" w:rsidP="00CF1FD1">
            <w:pPr>
              <w:jc w:val="center"/>
            </w:pPr>
            <w:r>
              <w:t>1,22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714A2" w14:textId="1E40F899" w:rsidR="00391F60" w:rsidRDefault="007A5C5F" w:rsidP="00CF1FD1">
            <w:pPr>
              <w:jc w:val="center"/>
            </w:pPr>
            <w:r>
              <w:t>7,00</w:t>
            </w:r>
          </w:p>
        </w:tc>
        <w:tc>
          <w:tcPr>
            <w:tcW w:w="25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F976B" w14:textId="77777777" w:rsidR="00391F60" w:rsidRDefault="00391F60" w:rsidP="00CF1FD1">
            <w:pPr>
              <w:jc w:val="center"/>
              <w:rPr>
                <w:color w:val="000000"/>
              </w:rPr>
            </w:pPr>
          </w:p>
        </w:tc>
      </w:tr>
    </w:tbl>
    <w:bookmarkEnd w:id="0"/>
    <w:p w14:paraId="1E0BB99C" w14:textId="5167693B" w:rsidR="00391F60" w:rsidRPr="003E7893" w:rsidRDefault="007A5C5F" w:rsidP="00391F60">
      <w:pPr>
        <w:jc w:val="both"/>
        <w:rPr>
          <w:sz w:val="22"/>
          <w:szCs w:val="22"/>
        </w:rPr>
      </w:pPr>
      <w:r w:rsidRPr="003E7893">
        <w:rPr>
          <w:sz w:val="22"/>
          <w:szCs w:val="22"/>
        </w:rPr>
        <w:t>*Telpas tiek iznomātas laika periodā no 01.09. līdz 31.05.</w:t>
      </w:r>
    </w:p>
    <w:sectPr w:rsidR="00391F60" w:rsidRPr="003E7893" w:rsidSect="00391F60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D0F91"/>
    <w:multiLevelType w:val="multilevel"/>
    <w:tmpl w:val="A79EF2A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F60"/>
    <w:rsid w:val="00391F60"/>
    <w:rsid w:val="003E7893"/>
    <w:rsid w:val="006B2773"/>
    <w:rsid w:val="007759EA"/>
    <w:rsid w:val="007A5C5F"/>
    <w:rsid w:val="009500C1"/>
    <w:rsid w:val="00B545E2"/>
    <w:rsid w:val="00D74A71"/>
    <w:rsid w:val="00E203B5"/>
    <w:rsid w:val="00F8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28D41"/>
  <w15:chartTrackingRefBased/>
  <w15:docId w15:val="{02C7AB59-A868-4A11-B6FC-304116D07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391F60"/>
    <w:pPr>
      <w:suppressAutoHyphens/>
      <w:autoSpaceDN w:val="0"/>
      <w:spacing w:line="240" w:lineRule="auto"/>
      <w:textAlignment w:val="baseline"/>
    </w:pPr>
    <w:rPr>
      <w:rFonts w:ascii="Times New Roman" w:eastAsia="Calibri" w:hAnsi="Times New Roman" w:cs="Times New Roman"/>
      <w:kern w:val="0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391F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391F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391F6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391F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391F6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391F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391F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391F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391F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391F6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391F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391F6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391F60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391F60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391F60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391F60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391F60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391F60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391F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391F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391F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391F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391F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391F60"/>
    <w:rPr>
      <w:i/>
      <w:iCs/>
      <w:color w:val="404040" w:themeColor="text1" w:themeTint="BF"/>
    </w:rPr>
  </w:style>
  <w:style w:type="paragraph" w:styleId="Sarakstarindkopa">
    <w:name w:val="List Paragraph"/>
    <w:basedOn w:val="Parasts"/>
    <w:qFormat/>
    <w:rsid w:val="00391F60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391F60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391F6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391F60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391F6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315</Words>
  <Characters>180</Characters>
  <Application>Microsoft Office Word</Application>
  <DocSecurity>0</DocSecurity>
  <Lines>1</Lines>
  <Paragraphs>1</Paragraphs>
  <ScaleCrop>false</ScaleCrop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Evija Kairiša</dc:creator>
  <cp:keywords/>
  <dc:description/>
  <cp:lastModifiedBy>Dace Tauriņa</cp:lastModifiedBy>
  <cp:revision>6</cp:revision>
  <dcterms:created xsi:type="dcterms:W3CDTF">2025-08-01T11:36:00Z</dcterms:created>
  <dcterms:modified xsi:type="dcterms:W3CDTF">2025-09-02T08:54:00Z</dcterms:modified>
</cp:coreProperties>
</file>